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1188" w14:textId="77777777" w:rsidR="005335E4" w:rsidRDefault="005335E4" w:rsidP="005335E4">
      <w:pPr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NAROČNIK/UPRAVNIK:</w:t>
      </w:r>
    </w:p>
    <w:p w14:paraId="78AE8343" w14:textId="77777777" w:rsidR="002F7F2F" w:rsidRPr="009F3FF7" w:rsidRDefault="002F7F2F" w:rsidP="002F7F2F">
      <w:pPr>
        <w:pBdr>
          <w:bottom w:val="single" w:sz="6" w:space="1" w:color="auto"/>
        </w:pBd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GOSPODAR d.o.o., Tržaška cesta 42, 1000 LJUBLJANA za etažne lastnike Hacetova 15, 1000 LJUBLJANA</w:t>
      </w:r>
    </w:p>
    <w:p w14:paraId="65C6118B" w14:textId="20ADC01E" w:rsidR="005335E4" w:rsidRDefault="002F7F2F" w:rsidP="005335E4">
      <w:pPr>
        <w:rPr>
          <w:rFonts w:cs="Arial"/>
          <w:b/>
          <w:sz w:val="28"/>
          <w:szCs w:val="28"/>
        </w:rPr>
      </w:pPr>
      <w:r w:rsidRPr="002F7F2F">
        <w:rPr>
          <w:rFonts w:asciiTheme="minorHAnsi" w:hAnsiTheme="minorHAnsi" w:cs="Arial"/>
          <w:b/>
          <w:sz w:val="28"/>
        </w:rPr>
        <w:t>OBR-</w:t>
      </w:r>
      <w:r w:rsidR="005335E4">
        <w:rPr>
          <w:rFonts w:cs="Arial"/>
          <w:b/>
          <w:sz w:val="28"/>
          <w:szCs w:val="28"/>
        </w:rPr>
        <w:t>REFERENCE PONUDNIKA</w:t>
      </w:r>
    </w:p>
    <w:p w14:paraId="65C6118D" w14:textId="77777777" w:rsidR="005335E4" w:rsidRDefault="005335E4" w:rsidP="005335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je v obdobju zadnji petih del uspešno izvedel pet referenčnih objektov vrednosti  nad 50.000,00 EUR</w:t>
      </w:r>
      <w:bookmarkStart w:id="0" w:name="_GoBack"/>
      <w:bookmarkEnd w:id="0"/>
    </w:p>
    <w:p w14:paraId="65C6118E" w14:textId="77777777" w:rsidR="005335E4" w:rsidRDefault="005335E4" w:rsidP="005335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14:paraId="65C6118F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Naziv objekta:__________________________ Vrednost izvršenih del:_______________ Investitor:_______________________ Kontaktna oseba investitorja________________</w:t>
      </w:r>
    </w:p>
    <w:p w14:paraId="65C61190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</w:p>
    <w:p w14:paraId="65C61191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Naziv objekta:__________________________ Vrednost izvršenih del:_______________ Investitor:_______________________ Kontaktna oseba investitorja________________</w:t>
      </w:r>
    </w:p>
    <w:p w14:paraId="65C61192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</w:p>
    <w:p w14:paraId="65C61193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Naziv objekta:__________________________ Vrednost izvršenih del:_______________ Investitor:_______________________ Kontaktna oseba investitorja________________</w:t>
      </w:r>
    </w:p>
    <w:p w14:paraId="65C61194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</w:p>
    <w:p w14:paraId="65C61195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Naziv objekta:__________________________ Vrednost izvršenih del:_______________ Investitor:_______________________ Kontaktna oseba investitorja________________</w:t>
      </w:r>
    </w:p>
    <w:p w14:paraId="65C61196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</w:p>
    <w:p w14:paraId="65C61197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Naziv objekta:__________________________ Vrednost izvršenih del:_______________ Investitor:_______________________ Kontaktna oseba investitorja________________</w:t>
      </w:r>
    </w:p>
    <w:p w14:paraId="65C61198" w14:textId="77777777" w:rsidR="005335E4" w:rsidRDefault="005335E4" w:rsidP="005335E4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 podpisom jamčimo za resničnost navedenih podatkov</w:t>
      </w:r>
    </w:p>
    <w:p w14:paraId="65C61199" w14:textId="77777777" w:rsidR="005335E4" w:rsidRDefault="005335E4" w:rsidP="005335E4">
      <w:pPr>
        <w:rPr>
          <w:rFonts w:cs="Arial"/>
          <w:b/>
          <w:sz w:val="28"/>
          <w:szCs w:val="28"/>
        </w:rPr>
      </w:pPr>
    </w:p>
    <w:p w14:paraId="65C6119A" w14:textId="77777777" w:rsidR="005335E4" w:rsidRDefault="005335E4" w:rsidP="005335E4">
      <w:pPr>
        <w:rPr>
          <w:rFonts w:ascii="Arial" w:hAnsi="Arial" w:cs="Arial"/>
        </w:rPr>
      </w:pPr>
      <w:r>
        <w:rPr>
          <w:rFonts w:ascii="Arial" w:hAnsi="Arial" w:cs="Arial"/>
        </w:rPr>
        <w:t>Datum:____________________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Ponudnik:</w:t>
      </w:r>
    </w:p>
    <w:p w14:paraId="65C6119B" w14:textId="77777777" w:rsidR="005335E4" w:rsidRDefault="005335E4" w:rsidP="005335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C6119C" w14:textId="77777777" w:rsidR="005335E4" w:rsidRDefault="005335E4" w:rsidP="005335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65C6119D" w14:textId="77777777" w:rsidR="00136AD0" w:rsidRPr="005335E4" w:rsidRDefault="00136AD0" w:rsidP="005335E4"/>
    <w:sectPr w:rsidR="00136AD0" w:rsidRPr="005335E4" w:rsidSect="00083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426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0B2D" w14:textId="77777777" w:rsidR="00C4141B" w:rsidRDefault="00C4141B" w:rsidP="004A6508">
      <w:pPr>
        <w:spacing w:after="0" w:line="240" w:lineRule="auto"/>
      </w:pPr>
      <w:r>
        <w:separator/>
      </w:r>
    </w:p>
  </w:endnote>
  <w:endnote w:type="continuationSeparator" w:id="0">
    <w:p w14:paraId="30C0AD6D" w14:textId="77777777" w:rsidR="00C4141B" w:rsidRDefault="00C4141B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A9" w14:textId="77777777" w:rsidR="003C19BD" w:rsidRDefault="003C19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AA" w14:textId="77777777" w:rsidR="003C19BD" w:rsidRDefault="003C19BD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 wp14:anchorId="65C611B4" wp14:editId="65C611B5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0" t="0" r="0" b="8890"/>
          <wp:wrapNone/>
          <wp:docPr id="1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C611AB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65C611AC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65C611AD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65C611AE" w14:textId="77777777" w:rsidR="003C19BD" w:rsidRPr="004A6508" w:rsidRDefault="003C19B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B0" w14:textId="77777777" w:rsidR="003C19BD" w:rsidRDefault="003C19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B626" w14:textId="77777777" w:rsidR="00C4141B" w:rsidRDefault="00C4141B" w:rsidP="004A6508">
      <w:pPr>
        <w:spacing w:after="0" w:line="240" w:lineRule="auto"/>
      </w:pPr>
      <w:r>
        <w:separator/>
      </w:r>
    </w:p>
  </w:footnote>
  <w:footnote w:type="continuationSeparator" w:id="0">
    <w:p w14:paraId="13649D91" w14:textId="77777777" w:rsidR="00C4141B" w:rsidRDefault="00C4141B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A2" w14:textId="77777777" w:rsidR="003C19BD" w:rsidRDefault="003C19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A3" w14:textId="77777777" w:rsidR="003C19BD" w:rsidRPr="004A6508" w:rsidRDefault="003C19B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14:paraId="65C611A4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65C611B1" wp14:editId="65C611B2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0" t="0" r="3810" b="8255"/>
          <wp:wrapNone/>
          <wp:docPr id="3" name="Slika 2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Gospo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6508">
      <w:rPr>
        <w:color w:val="00B0F0"/>
        <w:sz w:val="18"/>
        <w:szCs w:val="18"/>
      </w:rPr>
      <w:t>Telefon:</w:t>
    </w:r>
    <w:r w:rsidRPr="004A6508">
      <w:rPr>
        <w:sz w:val="18"/>
        <w:szCs w:val="18"/>
      </w:rPr>
      <w:t xml:space="preserve"> 01/ 422 29 80, 01/ 422 29 85</w:t>
    </w:r>
  </w:p>
  <w:p w14:paraId="65C611A5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14:paraId="65C611A6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14:paraId="65C611A7" w14:textId="77777777" w:rsidR="003C19BD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</w:t>
    </w:r>
    <w:proofErr w:type="spellStart"/>
    <w:r w:rsidRPr="004A6508">
      <w:rPr>
        <w:sz w:val="18"/>
        <w:szCs w:val="18"/>
      </w:rPr>
      <w:t>www.gospodar.si</w:t>
    </w:r>
    <w:proofErr w:type="spellEnd"/>
  </w:p>
  <w:p w14:paraId="65C611A8" w14:textId="56612D6E" w:rsidR="003C19BD" w:rsidRPr="004A6508" w:rsidRDefault="0039383F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611B3" wp14:editId="27CF4A46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0" t="0" r="508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C61C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" strokecolor="#00b0f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11AF" w14:textId="77777777" w:rsidR="003C19BD" w:rsidRDefault="003C19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811"/>
    <w:multiLevelType w:val="hybridMultilevel"/>
    <w:tmpl w:val="821AAF78"/>
    <w:lvl w:ilvl="0" w:tplc="30F46CA6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  <w:b/>
      </w:rPr>
    </w:lvl>
    <w:lvl w:ilvl="1" w:tplc="042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DC26CA4"/>
    <w:multiLevelType w:val="hybridMultilevel"/>
    <w:tmpl w:val="2AFEDECA"/>
    <w:lvl w:ilvl="0" w:tplc="042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4886B46"/>
    <w:multiLevelType w:val="hybridMultilevel"/>
    <w:tmpl w:val="2AC67034"/>
    <w:lvl w:ilvl="0" w:tplc="0424000F">
      <w:start w:val="1"/>
      <w:numFmt w:val="decimal"/>
      <w:lvlText w:val="%1."/>
      <w:lvlJc w:val="left"/>
      <w:pPr>
        <w:ind w:left="1050" w:hanging="360"/>
      </w:p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5B32078"/>
    <w:multiLevelType w:val="hybridMultilevel"/>
    <w:tmpl w:val="2618DF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0C3B"/>
    <w:multiLevelType w:val="hybridMultilevel"/>
    <w:tmpl w:val="E44CB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8"/>
    <w:rsid w:val="00013A15"/>
    <w:rsid w:val="00015C63"/>
    <w:rsid w:val="00024C68"/>
    <w:rsid w:val="00042A94"/>
    <w:rsid w:val="00051AAB"/>
    <w:rsid w:val="00052574"/>
    <w:rsid w:val="0006762F"/>
    <w:rsid w:val="00083D6D"/>
    <w:rsid w:val="000B6876"/>
    <w:rsid w:val="001148EA"/>
    <w:rsid w:val="00115415"/>
    <w:rsid w:val="00136AD0"/>
    <w:rsid w:val="00145237"/>
    <w:rsid w:val="00161558"/>
    <w:rsid w:val="001B6B9D"/>
    <w:rsid w:val="001E1E0C"/>
    <w:rsid w:val="001E4F85"/>
    <w:rsid w:val="001F6BB7"/>
    <w:rsid w:val="00206D0C"/>
    <w:rsid w:val="002167DE"/>
    <w:rsid w:val="00224809"/>
    <w:rsid w:val="00232D87"/>
    <w:rsid w:val="00235EAB"/>
    <w:rsid w:val="00254812"/>
    <w:rsid w:val="002605F6"/>
    <w:rsid w:val="00260ABA"/>
    <w:rsid w:val="00261003"/>
    <w:rsid w:val="00274799"/>
    <w:rsid w:val="0028175C"/>
    <w:rsid w:val="002C7155"/>
    <w:rsid w:val="002D2EB6"/>
    <w:rsid w:val="002F283E"/>
    <w:rsid w:val="002F7F2F"/>
    <w:rsid w:val="003021D7"/>
    <w:rsid w:val="00317DA1"/>
    <w:rsid w:val="0033169C"/>
    <w:rsid w:val="00357BDA"/>
    <w:rsid w:val="0037757A"/>
    <w:rsid w:val="0039383F"/>
    <w:rsid w:val="003C19BD"/>
    <w:rsid w:val="003C2EDB"/>
    <w:rsid w:val="003C48F6"/>
    <w:rsid w:val="003E31FA"/>
    <w:rsid w:val="004164A2"/>
    <w:rsid w:val="00437C71"/>
    <w:rsid w:val="0045652C"/>
    <w:rsid w:val="004646F2"/>
    <w:rsid w:val="00472DCC"/>
    <w:rsid w:val="00485F90"/>
    <w:rsid w:val="004A6508"/>
    <w:rsid w:val="004B3AC2"/>
    <w:rsid w:val="004D1802"/>
    <w:rsid w:val="004E5B8F"/>
    <w:rsid w:val="004F0617"/>
    <w:rsid w:val="004F1F25"/>
    <w:rsid w:val="005335E4"/>
    <w:rsid w:val="00556F21"/>
    <w:rsid w:val="00561B20"/>
    <w:rsid w:val="00561E37"/>
    <w:rsid w:val="00561FD2"/>
    <w:rsid w:val="005C6CD6"/>
    <w:rsid w:val="005D435E"/>
    <w:rsid w:val="005E0249"/>
    <w:rsid w:val="005E170B"/>
    <w:rsid w:val="00603E76"/>
    <w:rsid w:val="00623FEE"/>
    <w:rsid w:val="0063028C"/>
    <w:rsid w:val="00635426"/>
    <w:rsid w:val="0064246B"/>
    <w:rsid w:val="006461B8"/>
    <w:rsid w:val="00666CAF"/>
    <w:rsid w:val="00673FB3"/>
    <w:rsid w:val="006903D6"/>
    <w:rsid w:val="006C5DE6"/>
    <w:rsid w:val="006E074F"/>
    <w:rsid w:val="006F56F1"/>
    <w:rsid w:val="00702A8A"/>
    <w:rsid w:val="00735597"/>
    <w:rsid w:val="007371B0"/>
    <w:rsid w:val="00751862"/>
    <w:rsid w:val="00781B78"/>
    <w:rsid w:val="007968FE"/>
    <w:rsid w:val="007E76AD"/>
    <w:rsid w:val="007F1011"/>
    <w:rsid w:val="00803422"/>
    <w:rsid w:val="00844E77"/>
    <w:rsid w:val="00854B26"/>
    <w:rsid w:val="00870D02"/>
    <w:rsid w:val="008B0B14"/>
    <w:rsid w:val="008C45D6"/>
    <w:rsid w:val="009045A9"/>
    <w:rsid w:val="00906802"/>
    <w:rsid w:val="009172D5"/>
    <w:rsid w:val="00921B70"/>
    <w:rsid w:val="00924448"/>
    <w:rsid w:val="009417B5"/>
    <w:rsid w:val="00941AD8"/>
    <w:rsid w:val="00945093"/>
    <w:rsid w:val="00990413"/>
    <w:rsid w:val="00992D5C"/>
    <w:rsid w:val="009931BE"/>
    <w:rsid w:val="009E0B6A"/>
    <w:rsid w:val="009F1B9F"/>
    <w:rsid w:val="00A0710B"/>
    <w:rsid w:val="00A1591A"/>
    <w:rsid w:val="00A1685E"/>
    <w:rsid w:val="00A23474"/>
    <w:rsid w:val="00A32AB2"/>
    <w:rsid w:val="00A35A29"/>
    <w:rsid w:val="00A5300A"/>
    <w:rsid w:val="00A56E31"/>
    <w:rsid w:val="00A60B03"/>
    <w:rsid w:val="00AC0178"/>
    <w:rsid w:val="00AD4A37"/>
    <w:rsid w:val="00AF42C2"/>
    <w:rsid w:val="00AF574D"/>
    <w:rsid w:val="00B33426"/>
    <w:rsid w:val="00B44A7C"/>
    <w:rsid w:val="00B64258"/>
    <w:rsid w:val="00B81954"/>
    <w:rsid w:val="00BD21B8"/>
    <w:rsid w:val="00BE32D2"/>
    <w:rsid w:val="00C03315"/>
    <w:rsid w:val="00C13671"/>
    <w:rsid w:val="00C2738F"/>
    <w:rsid w:val="00C31D84"/>
    <w:rsid w:val="00C40AF0"/>
    <w:rsid w:val="00C4141B"/>
    <w:rsid w:val="00C47136"/>
    <w:rsid w:val="00C5194E"/>
    <w:rsid w:val="00C532F3"/>
    <w:rsid w:val="00C60ED0"/>
    <w:rsid w:val="00C707E0"/>
    <w:rsid w:val="00CD5006"/>
    <w:rsid w:val="00D40503"/>
    <w:rsid w:val="00D7454D"/>
    <w:rsid w:val="00D8713C"/>
    <w:rsid w:val="00DB508D"/>
    <w:rsid w:val="00E0113D"/>
    <w:rsid w:val="00E01D1D"/>
    <w:rsid w:val="00E05487"/>
    <w:rsid w:val="00E13F32"/>
    <w:rsid w:val="00E249C1"/>
    <w:rsid w:val="00E50E47"/>
    <w:rsid w:val="00E7746C"/>
    <w:rsid w:val="00EC02D4"/>
    <w:rsid w:val="00ED3107"/>
    <w:rsid w:val="00EE2423"/>
    <w:rsid w:val="00EE6D12"/>
    <w:rsid w:val="00F15E40"/>
    <w:rsid w:val="00F55C83"/>
    <w:rsid w:val="00F6736E"/>
    <w:rsid w:val="00F73E68"/>
    <w:rsid w:val="00F81800"/>
    <w:rsid w:val="00F96482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1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2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2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623FE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623F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2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2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623FE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623F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2347-E1B9-47AB-8FA5-3C55CC3C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2</cp:revision>
  <cp:lastPrinted>2016-12-13T06:34:00Z</cp:lastPrinted>
  <dcterms:created xsi:type="dcterms:W3CDTF">2019-10-01T07:50:00Z</dcterms:created>
  <dcterms:modified xsi:type="dcterms:W3CDTF">2019-10-01T07:50:00Z</dcterms:modified>
</cp:coreProperties>
</file>