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B51" w:rsidRPr="0097024D" w:rsidRDefault="00244B51" w:rsidP="00B6158D">
      <w:pPr>
        <w:pStyle w:val="Naslov2"/>
        <w:keepNext w:val="0"/>
        <w:spacing w:before="0"/>
        <w:rPr>
          <w:rFonts w:ascii="Times New Roman" w:hAnsi="Times New Roman"/>
          <w:b w:val="0"/>
          <w:caps/>
          <w:u w:val="single"/>
        </w:rPr>
      </w:pPr>
      <w:r w:rsidRPr="0097024D">
        <w:rPr>
          <w:rFonts w:ascii="Times New Roman" w:hAnsi="Times New Roman"/>
          <w:caps/>
        </w:rPr>
        <w:t>P O N U D B A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št.:…………………………………</w:t>
      </w:r>
      <w:r w:rsidR="00D86EFB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…..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44B51" w:rsidRPr="0097024D" w:rsidTr="00822BCD">
        <w:trPr>
          <w:trHeight w:val="378"/>
        </w:trPr>
        <w:tc>
          <w:tcPr>
            <w:tcW w:w="2127" w:type="dxa"/>
          </w:tcPr>
          <w:p w:rsidR="00244B51" w:rsidRPr="0097024D" w:rsidRDefault="00244B51" w:rsidP="00244B5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7024D">
              <w:rPr>
                <w:rFonts w:ascii="Times New Roman" w:hAnsi="Times New Roman"/>
              </w:rPr>
              <w:t>Predmet naročila:</w:t>
            </w:r>
          </w:p>
        </w:tc>
        <w:tc>
          <w:tcPr>
            <w:tcW w:w="6945" w:type="dxa"/>
          </w:tcPr>
          <w:p w:rsidR="00244B51" w:rsidRPr="002D12B2" w:rsidRDefault="008D5A3E" w:rsidP="00A72501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Obnova toplotne postaje </w:t>
            </w:r>
            <w:r w:rsidR="00226702">
              <w:rPr>
                <w:rFonts w:ascii="Times New Roman" w:hAnsi="Times New Roman"/>
                <w:b/>
                <w:sz w:val="24"/>
                <w:szCs w:val="24"/>
              </w:rPr>
              <w:t>POLANŠKOVA 40 -46</w:t>
            </w:r>
            <w:r w:rsidR="00A7250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Ljubljana</w:t>
            </w:r>
          </w:p>
        </w:tc>
      </w:tr>
      <w:tr w:rsidR="00244B51" w:rsidRPr="0097024D" w:rsidTr="00690489">
        <w:trPr>
          <w:trHeight w:val="1127"/>
        </w:trPr>
        <w:tc>
          <w:tcPr>
            <w:tcW w:w="2127" w:type="dxa"/>
          </w:tcPr>
          <w:p w:rsidR="00244B51" w:rsidRPr="0097024D" w:rsidRDefault="00244B51" w:rsidP="00822BCD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Naročnik: </w:t>
            </w:r>
          </w:p>
        </w:tc>
        <w:tc>
          <w:tcPr>
            <w:tcW w:w="6945" w:type="dxa"/>
          </w:tcPr>
          <w:p w:rsidR="00403B44" w:rsidRDefault="006379CB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GOSPODAR d.o.o., Tržaška 42, Lju</w:t>
            </w:r>
            <w:r w:rsidR="00383610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bljana, upravnik</w:t>
            </w:r>
          </w:p>
          <w:p w:rsidR="00017524" w:rsidRDefault="00383610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večstanovanjskega</w:t>
            </w:r>
            <w:r w:rsidR="006379CB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226702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objekta </w:t>
            </w:r>
            <w:r w:rsidR="00226702">
              <w:rPr>
                <w:rFonts w:ascii="Times New Roman" w:hAnsi="Times New Roman"/>
                <w:b/>
                <w:sz w:val="24"/>
                <w:szCs w:val="24"/>
              </w:rPr>
              <w:t>POLANŠKOVA 40 -46</w:t>
            </w:r>
            <w:r w:rsidR="0001752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03B44" w:rsidRDefault="00017524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1000 </w:t>
            </w:r>
            <w:r w:rsidRPr="002D12B2">
              <w:rPr>
                <w:rFonts w:ascii="Times New Roman" w:hAnsi="Times New Roman"/>
                <w:b/>
                <w:sz w:val="24"/>
                <w:szCs w:val="24"/>
              </w:rPr>
              <w:t>Ljubljana</w:t>
            </w:r>
          </w:p>
          <w:p w:rsidR="008D5A3E" w:rsidRPr="0097024D" w:rsidRDefault="006379CB" w:rsidP="008D5A3E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44B51" w:rsidRPr="0097024D" w:rsidRDefault="00244B51" w:rsidP="00383610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</w:pPr>
          </w:p>
        </w:tc>
      </w:tr>
    </w:tbl>
    <w:p w:rsidR="00383610" w:rsidRDefault="00822BCD" w:rsidP="00244B51">
      <w:pPr>
        <w:pStyle w:val="Glav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822BCD" w:rsidRDefault="00822BCD" w:rsidP="00F50CE6">
      <w:pPr>
        <w:pStyle w:val="Glava"/>
        <w:spacing w:line="360" w:lineRule="auto"/>
        <w:rPr>
          <w:rFonts w:ascii="Times New Roman" w:hAnsi="Times New Roman"/>
        </w:rPr>
      </w:pPr>
      <w:r w:rsidRPr="00822BCD">
        <w:rPr>
          <w:rFonts w:ascii="Times New Roman" w:hAnsi="Times New Roman"/>
          <w:b/>
        </w:rPr>
        <w:t>Ponudnik</w:t>
      </w:r>
      <w:r w:rsidRPr="00822BCD">
        <w:rPr>
          <w:rFonts w:ascii="Times New Roman" w:hAnsi="Times New Roman"/>
        </w:rPr>
        <w:t>:</w:t>
      </w:r>
      <w:r w:rsidR="00F50CE6">
        <w:rPr>
          <w:rFonts w:ascii="Times New Roman" w:hAnsi="Times New Roman"/>
        </w:rPr>
        <w:t xml:space="preserve">………………………………………………………..……………………………………..,   </w:t>
      </w:r>
      <w:r>
        <w:rPr>
          <w:rFonts w:ascii="Times New Roman" w:hAnsi="Times New Roman"/>
        </w:rPr>
        <w:t xml:space="preserve">ki ga </w:t>
      </w:r>
      <w:r w:rsidR="00F50CE6">
        <w:rPr>
          <w:rFonts w:ascii="Times New Roman" w:hAnsi="Times New Roman"/>
        </w:rPr>
        <w:t>za</w:t>
      </w:r>
      <w:r>
        <w:rPr>
          <w:rFonts w:ascii="Times New Roman" w:hAnsi="Times New Roman"/>
        </w:rPr>
        <w:t>stop</w:t>
      </w:r>
      <w:r w:rsidR="00F50CE6">
        <w:rPr>
          <w:rFonts w:ascii="Times New Roman" w:hAnsi="Times New Roman"/>
        </w:rPr>
        <w:t xml:space="preserve">a </w:t>
      </w:r>
      <w:r w:rsidRPr="00822BCD">
        <w:rPr>
          <w:rFonts w:ascii="Times New Roman" w:hAnsi="Times New Roman"/>
        </w:rPr>
        <w:t>………………………</w:t>
      </w:r>
      <w:r w:rsidR="00F50CE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, dajem ponudbo št. ………., z dne…………..</w:t>
      </w:r>
    </w:p>
    <w:p w:rsidR="00822BCD" w:rsidRPr="00892822" w:rsidRDefault="00822BCD" w:rsidP="00244B51">
      <w:pPr>
        <w:pStyle w:val="Glava"/>
        <w:rPr>
          <w:rFonts w:ascii="Times New Roman" w:hAnsi="Times New Roman"/>
          <w:b/>
          <w:sz w:val="10"/>
          <w:szCs w:val="10"/>
        </w:rPr>
      </w:pPr>
    </w:p>
    <w:p w:rsidR="00822BCD" w:rsidRDefault="009E351C" w:rsidP="00046D9C">
      <w:pPr>
        <w:pStyle w:val="Glava"/>
        <w:spacing w:after="180"/>
        <w:rPr>
          <w:rFonts w:ascii="Times New Roman" w:hAnsi="Times New Roman"/>
        </w:rPr>
      </w:pPr>
      <w:r w:rsidRPr="004E014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</w:t>
      </w:r>
      <w:r w:rsidR="00822BCD">
        <w:rPr>
          <w:rFonts w:ascii="Times New Roman" w:hAnsi="Times New Roman"/>
        </w:rPr>
        <w:t xml:space="preserve">Ponudbena vrednost </w:t>
      </w:r>
      <w:r w:rsidR="00F50CE6">
        <w:rPr>
          <w:rFonts w:ascii="Times New Roman" w:hAnsi="Times New Roman"/>
        </w:rPr>
        <w:t xml:space="preserve"> izvedbe po popisu </w:t>
      </w:r>
      <w:r w:rsidR="00822BCD">
        <w:rPr>
          <w:rFonts w:ascii="Times New Roman" w:hAnsi="Times New Roman"/>
        </w:rPr>
        <w:t>(brez DDV)</w:t>
      </w:r>
      <w:r w:rsidR="00F50CE6">
        <w:rPr>
          <w:rFonts w:ascii="Times New Roman" w:hAnsi="Times New Roman"/>
        </w:rPr>
        <w:t xml:space="preserve"> </w:t>
      </w:r>
      <w:r w:rsidR="008D5A3E">
        <w:rPr>
          <w:rFonts w:ascii="Times New Roman" w:hAnsi="Times New Roman"/>
        </w:rPr>
        <w:t xml:space="preserve">   </w:t>
      </w:r>
      <w:r w:rsidR="00F50CE6">
        <w:rPr>
          <w:rFonts w:ascii="Times New Roman" w:hAnsi="Times New Roman"/>
        </w:rPr>
        <w:t>…………...</w:t>
      </w:r>
      <w:r w:rsidR="00822BCD">
        <w:rPr>
          <w:rFonts w:ascii="Times New Roman" w:hAnsi="Times New Roman"/>
        </w:rPr>
        <w:t>……………</w:t>
      </w:r>
      <w:r w:rsidR="00A70B58">
        <w:rPr>
          <w:rFonts w:ascii="Times New Roman" w:hAnsi="Times New Roman"/>
        </w:rPr>
        <w:t>..</w:t>
      </w:r>
      <w:r w:rsidR="00822BCD">
        <w:rPr>
          <w:rFonts w:ascii="Times New Roman" w:hAnsi="Times New Roman"/>
        </w:rPr>
        <w:t>……………</w:t>
      </w:r>
      <w:r w:rsidR="00403B44">
        <w:rPr>
          <w:rFonts w:ascii="Times New Roman" w:hAnsi="Times New Roman"/>
        </w:rPr>
        <w:t>…..</w:t>
      </w:r>
      <w:r w:rsidR="00822BCD">
        <w:rPr>
          <w:rFonts w:ascii="Times New Roman" w:hAnsi="Times New Roman"/>
        </w:rPr>
        <w:t>€</w:t>
      </w:r>
    </w:p>
    <w:p w:rsidR="00261CB0" w:rsidRPr="00A70B58" w:rsidRDefault="008D5A3E" w:rsidP="00046D9C">
      <w:pPr>
        <w:pStyle w:val="Glava"/>
        <w:spacing w:after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261CB0">
        <w:rPr>
          <w:rFonts w:ascii="Times New Roman" w:hAnsi="Times New Roman"/>
        </w:rPr>
        <w:t xml:space="preserve"> </w:t>
      </w:r>
      <w:r w:rsidR="00261CB0" w:rsidRPr="00A70B58">
        <w:rPr>
          <w:rFonts w:ascii="Times New Roman" w:hAnsi="Times New Roman"/>
        </w:rPr>
        <w:t>Vrednost DDV</w:t>
      </w:r>
      <w:r w:rsidR="00261CB0" w:rsidRPr="00A70B58">
        <w:rPr>
          <w:rFonts w:ascii="Times New Roman" w:hAnsi="Times New Roman"/>
        </w:rPr>
        <w:tab/>
        <w:t xml:space="preserve">  (</w:t>
      </w:r>
      <w:r>
        <w:rPr>
          <w:rFonts w:ascii="Times New Roman" w:hAnsi="Times New Roman"/>
        </w:rPr>
        <w:t xml:space="preserve"> 9,5</w:t>
      </w:r>
      <w:r w:rsidR="00261CB0" w:rsidRPr="00A70B58">
        <w:rPr>
          <w:rFonts w:ascii="Times New Roman" w:hAnsi="Times New Roman"/>
        </w:rPr>
        <w:t xml:space="preserve"> % )  </w:t>
      </w:r>
      <w:r w:rsidR="00046D9C">
        <w:rPr>
          <w:rFonts w:ascii="Times New Roman" w:hAnsi="Times New Roman"/>
        </w:rPr>
        <w:t>……………………</w:t>
      </w:r>
      <w:r w:rsidR="00261CB0" w:rsidRPr="00A70B58">
        <w:rPr>
          <w:rFonts w:ascii="Times New Roman" w:hAnsi="Times New Roman"/>
        </w:rPr>
        <w:t>…</w:t>
      </w:r>
      <w:r w:rsidR="00261CB0">
        <w:rPr>
          <w:rFonts w:ascii="Times New Roman" w:hAnsi="Times New Roman"/>
        </w:rPr>
        <w:t>..</w:t>
      </w:r>
      <w:r w:rsidR="00261CB0" w:rsidRPr="00A70B58">
        <w:rPr>
          <w:rFonts w:ascii="Times New Roman" w:hAnsi="Times New Roman"/>
        </w:rPr>
        <w:t>……………………</w:t>
      </w:r>
      <w:r w:rsidR="00261CB0">
        <w:rPr>
          <w:rFonts w:ascii="Times New Roman" w:hAnsi="Times New Roman"/>
        </w:rPr>
        <w:t>……</w:t>
      </w:r>
      <w:r w:rsidR="00261CB0" w:rsidRPr="00A70B58">
        <w:rPr>
          <w:rFonts w:ascii="Times New Roman" w:hAnsi="Times New Roman"/>
        </w:rPr>
        <w:t>€</w:t>
      </w:r>
    </w:p>
    <w:p w:rsidR="00F50CE6" w:rsidRDefault="00AF75D5" w:rsidP="00046D9C">
      <w:pPr>
        <w:pStyle w:val="Glava"/>
        <w:spacing w:after="180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046D9C">
        <w:rPr>
          <w:rFonts w:ascii="Times New Roman" w:hAnsi="Times New Roman"/>
        </w:rPr>
        <w:t xml:space="preserve">            </w:t>
      </w:r>
      <w:r w:rsidR="008D5A3E">
        <w:rPr>
          <w:rFonts w:ascii="Times New Roman" w:hAnsi="Times New Roman"/>
        </w:rPr>
        <w:t xml:space="preserve">  </w:t>
      </w:r>
      <w:r w:rsidR="008D5A3E" w:rsidRPr="008D5A3E">
        <w:rPr>
          <w:rFonts w:ascii="Times New Roman" w:hAnsi="Times New Roman"/>
          <w:b/>
        </w:rPr>
        <w:t>SKUPAJ</w:t>
      </w:r>
      <w:r w:rsidR="00892822">
        <w:rPr>
          <w:rFonts w:ascii="Times New Roman" w:hAnsi="Times New Roman"/>
        </w:rPr>
        <w:t xml:space="preserve"> </w:t>
      </w:r>
      <w:r w:rsidR="00F50CE6">
        <w:rPr>
          <w:rFonts w:ascii="Times New Roman" w:hAnsi="Times New Roman"/>
        </w:rPr>
        <w:t xml:space="preserve"> </w:t>
      </w:r>
      <w:r w:rsidR="005F11AF" w:rsidRPr="00073DEB">
        <w:rPr>
          <w:rFonts w:ascii="Times New Roman" w:hAnsi="Times New Roman"/>
          <w:b/>
        </w:rPr>
        <w:t xml:space="preserve">CENA </w:t>
      </w:r>
      <w:r w:rsidR="00261CB0">
        <w:rPr>
          <w:rFonts w:ascii="Times New Roman" w:hAnsi="Times New Roman"/>
          <w:b/>
        </w:rPr>
        <w:t xml:space="preserve">SKUPAJ </w:t>
      </w:r>
      <w:r w:rsidR="005F11AF" w:rsidRPr="00073DEB">
        <w:rPr>
          <w:rFonts w:ascii="Times New Roman" w:hAnsi="Times New Roman"/>
          <w:b/>
        </w:rPr>
        <w:t>Z DDV</w:t>
      </w:r>
      <w:r w:rsidR="008D5A3E">
        <w:rPr>
          <w:rFonts w:ascii="Times New Roman" w:hAnsi="Times New Roman"/>
          <w:b/>
        </w:rPr>
        <w:t xml:space="preserve">  </w:t>
      </w:r>
      <w:r w:rsidR="00A70B58" w:rsidRPr="00073DEB">
        <w:rPr>
          <w:rFonts w:ascii="Times New Roman" w:hAnsi="Times New Roman"/>
          <w:b/>
        </w:rPr>
        <w:t>............................................................................</w:t>
      </w:r>
      <w:r w:rsidR="00403B44">
        <w:rPr>
          <w:rFonts w:ascii="Times New Roman" w:hAnsi="Times New Roman"/>
          <w:b/>
        </w:rPr>
        <w:t>..</w:t>
      </w:r>
      <w:r w:rsidR="00532934" w:rsidRPr="00073DEB">
        <w:rPr>
          <w:rFonts w:ascii="Times New Roman" w:hAnsi="Times New Roman"/>
          <w:b/>
        </w:rPr>
        <w:t>€</w:t>
      </w:r>
    </w:p>
    <w:p w:rsidR="008D5A3E" w:rsidRPr="00073DEB" w:rsidRDefault="008D5A3E" w:rsidP="00532934">
      <w:pPr>
        <w:pStyle w:val="Glava"/>
        <w:spacing w:after="180"/>
        <w:ind w:left="357"/>
        <w:jc w:val="both"/>
        <w:rPr>
          <w:rFonts w:ascii="Times New Roman" w:hAnsi="Times New Roman"/>
          <w:b/>
        </w:rPr>
      </w:pPr>
    </w:p>
    <w:p w:rsidR="00073DEB" w:rsidRPr="003B7DDC" w:rsidRDefault="00073DEB" w:rsidP="00F50CE6">
      <w:pPr>
        <w:pStyle w:val="Glava"/>
        <w:ind w:left="357"/>
        <w:jc w:val="both"/>
        <w:rPr>
          <w:rFonts w:ascii="Times New Roman" w:hAnsi="Times New Roman"/>
          <w:sz w:val="16"/>
          <w:szCs w:val="16"/>
        </w:rPr>
      </w:pPr>
    </w:p>
    <w:p w:rsidR="00244B51" w:rsidRPr="00F50CE6" w:rsidRDefault="00244B51" w:rsidP="00073DEB">
      <w:pPr>
        <w:pStyle w:val="Glav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Ponudbena cena</w:t>
      </w:r>
      <w:r w:rsidR="00F50CE6">
        <w:rPr>
          <w:rFonts w:ascii="Times New Roman" w:hAnsi="Times New Roman"/>
        </w:rPr>
        <w:t xml:space="preserve"> </w:t>
      </w:r>
      <w:r w:rsidRPr="00F50CE6">
        <w:rPr>
          <w:rFonts w:ascii="Times New Roman" w:hAnsi="Times New Roman"/>
        </w:rPr>
        <w:t>vključuje vse stroške in dajatve v zvezi z izvedbo naročila.</w:t>
      </w:r>
    </w:p>
    <w:p w:rsidR="00244B51" w:rsidRPr="0097024D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Ponudba velja za celotno naročilo.</w:t>
      </w:r>
    </w:p>
    <w:p w:rsidR="00244B51" w:rsidRPr="0097024D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Ponudba velja  </w:t>
      </w:r>
      <w:r w:rsidR="00230D0B">
        <w:rPr>
          <w:rFonts w:ascii="Times New Roman" w:hAnsi="Times New Roman"/>
          <w:b/>
          <w:u w:val="single"/>
        </w:rPr>
        <w:t>6</w:t>
      </w:r>
      <w:r w:rsidR="00690489" w:rsidRPr="00D86EFB">
        <w:rPr>
          <w:rFonts w:ascii="Times New Roman" w:hAnsi="Times New Roman"/>
          <w:b/>
          <w:u w:val="single"/>
        </w:rPr>
        <w:t>0</w:t>
      </w:r>
      <w:r w:rsidRPr="00D86EFB">
        <w:rPr>
          <w:rFonts w:ascii="Times New Roman" w:hAnsi="Times New Roman"/>
          <w:b/>
          <w:u w:val="single"/>
        </w:rPr>
        <w:t xml:space="preserve"> </w:t>
      </w:r>
      <w:r w:rsidRPr="0097024D">
        <w:rPr>
          <w:rFonts w:ascii="Times New Roman" w:hAnsi="Times New Roman"/>
        </w:rPr>
        <w:t xml:space="preserve"> dni po roku za oddajo ponudb.</w:t>
      </w:r>
    </w:p>
    <w:p w:rsidR="00244B51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Naročilo se obvezujemo izvesti v </w:t>
      </w:r>
      <w:r>
        <w:rPr>
          <w:rFonts w:ascii="Times New Roman" w:hAnsi="Times New Roman"/>
        </w:rPr>
        <w:t xml:space="preserve">naslednjih </w:t>
      </w:r>
      <w:r w:rsidRPr="0097024D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ih: </w:t>
      </w:r>
      <w:r w:rsidR="008D5A3E">
        <w:rPr>
          <w:rFonts w:ascii="Times New Roman" w:hAnsi="Times New Roman"/>
        </w:rPr>
        <w:t>………………………………………………..</w:t>
      </w:r>
    </w:p>
    <w:p w:rsidR="00DF2762" w:rsidRDefault="008D5A3E" w:rsidP="00261CB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izvedena dela in vgrajeni material dajemo garancijo:…………………………………………..</w:t>
      </w:r>
    </w:p>
    <w:p w:rsidR="00897438" w:rsidRDefault="00897438" w:rsidP="00261CB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Način obračuna je funkcionalni ključ v roke</w:t>
      </w:r>
      <w:r w:rsidR="00230D0B">
        <w:rPr>
          <w:rFonts w:ascii="Times New Roman" w:hAnsi="Times New Roman"/>
        </w:rPr>
        <w:t>.</w:t>
      </w:r>
    </w:p>
    <w:p w:rsidR="00DE201E" w:rsidRPr="00DE201E" w:rsidRDefault="00230D0B" w:rsidP="00DE201E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D5888">
        <w:rPr>
          <w:rFonts w:ascii="Times New Roman" w:hAnsi="Times New Roman"/>
        </w:rPr>
        <w:t xml:space="preserve">Ponudba je narejena na podlagi PZI, </w:t>
      </w:r>
      <w:bookmarkStart w:id="0" w:name="_Hlk480531377"/>
      <w:r w:rsidR="005D5888" w:rsidRPr="005D5888">
        <w:rPr>
          <w:rFonts w:ascii="Times New Roman" w:hAnsi="Times New Roman"/>
        </w:rPr>
        <w:t xml:space="preserve">ki ga je izdelalo podjetje Biro </w:t>
      </w:r>
      <w:r w:rsidR="00DE201E">
        <w:rPr>
          <w:rFonts w:ascii="Times New Roman" w:hAnsi="Times New Roman"/>
        </w:rPr>
        <w:t>5</w:t>
      </w:r>
      <w:r w:rsidR="005D5888" w:rsidRPr="005D5888">
        <w:rPr>
          <w:rFonts w:ascii="Times New Roman" w:hAnsi="Times New Roman"/>
        </w:rPr>
        <w:t xml:space="preserve"> d.o.o.,</w:t>
      </w:r>
      <w:r w:rsidR="00DE201E">
        <w:rPr>
          <w:rFonts w:ascii="Times New Roman" w:hAnsi="Times New Roman"/>
        </w:rPr>
        <w:t xml:space="preserve"> Brnčičeva 25, 1231 Ljubljana,</w:t>
      </w:r>
      <w:r w:rsidR="005D5888" w:rsidRPr="005D5888">
        <w:rPr>
          <w:rFonts w:ascii="Times New Roman" w:hAnsi="Times New Roman"/>
        </w:rPr>
        <w:t xml:space="preserve"> št. projekta strojnih inštalacij:</w:t>
      </w:r>
      <w:r w:rsidR="005D5888" w:rsidRPr="005D5888">
        <w:rPr>
          <w:rFonts w:ascii="Times New Roman" w:hAnsi="Times New Roman"/>
          <w:lang w:eastAsia="sl-SI"/>
        </w:rPr>
        <w:t xml:space="preserve"> </w:t>
      </w:r>
      <w:r w:rsidR="00DE201E">
        <w:rPr>
          <w:rFonts w:ascii="Times New Roman" w:hAnsi="Times New Roman"/>
          <w:lang w:eastAsia="sl-SI"/>
        </w:rPr>
        <w:t>041420</w:t>
      </w:r>
      <w:r w:rsidR="005D5888" w:rsidRPr="005D5888">
        <w:rPr>
          <w:rFonts w:ascii="Times New Roman" w:hAnsi="Times New Roman"/>
          <w:lang w:eastAsia="sl-SI"/>
        </w:rPr>
        <w:t xml:space="preserve">/1-S; Ljubljana, </w:t>
      </w:r>
      <w:r w:rsidR="00DE201E">
        <w:rPr>
          <w:rFonts w:ascii="Times New Roman" w:hAnsi="Times New Roman"/>
          <w:lang w:eastAsia="sl-SI"/>
        </w:rPr>
        <w:t xml:space="preserve">junij </w:t>
      </w:r>
      <w:r w:rsidR="005D5888" w:rsidRPr="005D5888">
        <w:rPr>
          <w:rFonts w:ascii="Times New Roman" w:hAnsi="Times New Roman"/>
          <w:lang w:eastAsia="sl-SI"/>
        </w:rPr>
        <w:t xml:space="preserve"> 20</w:t>
      </w:r>
      <w:r w:rsidR="00DE201E">
        <w:rPr>
          <w:rFonts w:ascii="Times New Roman" w:hAnsi="Times New Roman"/>
          <w:lang w:eastAsia="sl-SI"/>
        </w:rPr>
        <w:t>20</w:t>
      </w:r>
      <w:r w:rsidR="005D5888" w:rsidRPr="005D5888">
        <w:rPr>
          <w:rFonts w:ascii="Times New Roman" w:hAnsi="Times New Roman"/>
        </w:rPr>
        <w:t>.</w:t>
      </w:r>
      <w:bookmarkEnd w:id="0"/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027"/>
        <w:gridCol w:w="2568"/>
        <w:gridCol w:w="2149"/>
        <w:gridCol w:w="3611"/>
      </w:tblGrid>
      <w:tr w:rsidR="00244B51" w:rsidRPr="0097024D" w:rsidTr="00690489">
        <w:trPr>
          <w:trHeight w:val="306"/>
        </w:trPr>
        <w:tc>
          <w:tcPr>
            <w:tcW w:w="1027" w:type="dxa"/>
          </w:tcPr>
          <w:p w:rsidR="008D5A3E" w:rsidRDefault="008D5A3E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8D5A3E" w:rsidRDefault="008D5A3E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244B51" w:rsidRPr="0097024D" w:rsidRDefault="008D5A3E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Datum:</w:t>
            </w: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8D5A3E" w:rsidRDefault="008D5A3E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D5A3E" w:rsidRDefault="008D5A3E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D5A3E" w:rsidRDefault="008D5A3E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ponudnik</w:t>
            </w:r>
          </w:p>
        </w:tc>
      </w:tr>
      <w:tr w:rsidR="00244B51" w:rsidRPr="0097024D" w:rsidTr="00690489">
        <w:trPr>
          <w:trHeight w:val="368"/>
        </w:trPr>
        <w:tc>
          <w:tcPr>
            <w:tcW w:w="1027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Kraj:</w:t>
            </w:r>
          </w:p>
        </w:tc>
        <w:tc>
          <w:tcPr>
            <w:tcW w:w="25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690489">
        <w:trPr>
          <w:trHeight w:val="299"/>
        </w:trPr>
        <w:tc>
          <w:tcPr>
            <w:tcW w:w="1027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261CB0">
        <w:trPr>
          <w:trHeight w:val="317"/>
        </w:trPr>
        <w:tc>
          <w:tcPr>
            <w:tcW w:w="1027" w:type="dxa"/>
          </w:tcPr>
          <w:p w:rsidR="005F0A3B" w:rsidRPr="0097024D" w:rsidRDefault="005F0A3B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244B51" w:rsidRPr="0097024D" w:rsidRDefault="00244B51" w:rsidP="00690489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6A28FE" w:rsidRDefault="006A28FE" w:rsidP="00CB51AD">
      <w:pPr>
        <w:pStyle w:val="Telobesedila2"/>
        <w:ind w:left="6372" w:firstLine="708"/>
        <w:rPr>
          <w:rFonts w:ascii="Times New Roman" w:hAnsi="Times New Roman"/>
          <w:b w:val="0"/>
          <w:sz w:val="18"/>
        </w:rPr>
      </w:pPr>
    </w:p>
    <w:p w:rsidR="003B7DDC" w:rsidRPr="00CB51AD" w:rsidRDefault="006A28FE" w:rsidP="00CB51AD">
      <w:pPr>
        <w:pStyle w:val="Telobesedila2"/>
        <w:ind w:left="6372" w:firstLine="708"/>
        <w:rPr>
          <w:rFonts w:ascii="Times New Roman" w:hAnsi="Times New Roman"/>
          <w:b w:val="0"/>
        </w:rPr>
      </w:pPr>
      <w:r w:rsidRPr="00CB51AD">
        <w:rPr>
          <w:rFonts w:ascii="Times New Roman" w:hAnsi="Times New Roman"/>
          <w:b w:val="0"/>
          <w:sz w:val="18"/>
        </w:rPr>
        <w:t>(podpis)</w:t>
      </w:r>
    </w:p>
    <w:p w:rsidR="003943EB" w:rsidRDefault="003943EB" w:rsidP="00244B51">
      <w:pPr>
        <w:pStyle w:val="Telobesedila2"/>
        <w:rPr>
          <w:rFonts w:ascii="Times New Roman" w:hAnsi="Times New Roman"/>
        </w:rPr>
      </w:pPr>
    </w:p>
    <w:p w:rsidR="00DE201E" w:rsidRDefault="00DE201E" w:rsidP="00244B51">
      <w:pPr>
        <w:pStyle w:val="Telobesedila2"/>
        <w:rPr>
          <w:rFonts w:ascii="Times New Roman" w:hAnsi="Times New Roman"/>
        </w:rPr>
      </w:pPr>
    </w:p>
    <w:p w:rsidR="005D5888" w:rsidRDefault="005D5888" w:rsidP="00244B51">
      <w:pPr>
        <w:pStyle w:val="Telobesedila2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</w:rPr>
        <w:lastRenderedPageBreak/>
        <w:t>PODATKI O GOSPODARSKEM SUBJEKTU</w:t>
      </w:r>
      <w:r w:rsidR="00E3791B">
        <w:rPr>
          <w:rFonts w:ascii="Times New Roman" w:hAnsi="Times New Roman"/>
        </w:rPr>
        <w:t xml:space="preserve"> in PRIJAVA NA RAZPIS</w:t>
      </w:r>
    </w:p>
    <w:p w:rsidR="00244B51" w:rsidRPr="0097024D" w:rsidRDefault="00244B51" w:rsidP="00244B51">
      <w:pPr>
        <w:pStyle w:val="Telobesedila2"/>
        <w:rPr>
          <w:rFonts w:ascii="Times New Roman" w:hAnsi="Times New Roman"/>
          <w:b w:val="0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2793"/>
        <w:gridCol w:w="6621"/>
      </w:tblGrid>
      <w:tr w:rsidR="00244B51" w:rsidRPr="0097024D" w:rsidTr="00E3791B">
        <w:trPr>
          <w:trHeight w:val="308"/>
        </w:trPr>
        <w:tc>
          <w:tcPr>
            <w:tcW w:w="2793" w:type="dxa"/>
            <w:vAlign w:val="center"/>
          </w:tcPr>
          <w:p w:rsidR="00244B51" w:rsidRPr="00244B51" w:rsidRDefault="00E3791B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Ponudnik:</w:t>
            </w:r>
            <w:r w:rsidR="00244B51" w:rsidRPr="00244B5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21" w:type="dxa"/>
            <w:tcBorders>
              <w:bottom w:val="dashSmallGap" w:sz="4" w:space="0" w:color="auto"/>
            </w:tcBorders>
            <w:vAlign w:val="center"/>
          </w:tcPr>
          <w:p w:rsidR="00244B51" w:rsidRPr="00244B51" w:rsidRDefault="00244B51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244B51" w:rsidRPr="0097024D" w:rsidTr="00E3791B">
        <w:trPr>
          <w:trHeight w:val="308"/>
        </w:trPr>
        <w:tc>
          <w:tcPr>
            <w:tcW w:w="2793" w:type="dxa"/>
          </w:tcPr>
          <w:p w:rsidR="00244B51" w:rsidRPr="00244B51" w:rsidRDefault="00244B51" w:rsidP="00822BCD">
            <w:pPr>
              <w:pStyle w:val="Telobesedila2"/>
              <w:rPr>
                <w:rFonts w:ascii="Times New Roman" w:hAnsi="Times New Roman"/>
                <w:b w:val="0"/>
              </w:rPr>
            </w:pPr>
          </w:p>
        </w:tc>
        <w:tc>
          <w:tcPr>
            <w:tcW w:w="6621" w:type="dxa"/>
            <w:tcBorders>
              <w:top w:val="dashSmallGap" w:sz="4" w:space="0" w:color="auto"/>
            </w:tcBorders>
          </w:tcPr>
          <w:p w:rsidR="00244B51" w:rsidRPr="00244B51" w:rsidRDefault="00244B51" w:rsidP="00244B51">
            <w:pPr>
              <w:pStyle w:val="Telobesedila2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44B51">
              <w:rPr>
                <w:rFonts w:ascii="Times New Roman" w:hAnsi="Times New Roman"/>
                <w:b w:val="0"/>
                <w:i/>
                <w:sz w:val="16"/>
                <w:szCs w:val="16"/>
              </w:rPr>
              <w:t>ponudnik,  (vodilni) partner, podizvajalec</w:t>
            </w:r>
          </w:p>
        </w:tc>
      </w:tr>
    </w:tbl>
    <w:p w:rsidR="00244B51" w:rsidRPr="0097024D" w:rsidRDefault="00E3791B" w:rsidP="00DF2762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Se prijavljamo na razpis »</w:t>
      </w:r>
      <w:r w:rsidR="00DE201E" w:rsidRPr="00DE201E">
        <w:rPr>
          <w:rFonts w:ascii="Times New Roman" w:hAnsi="Times New Roman"/>
        </w:rPr>
        <w:t>Obnova toplotne postaje POLANŠKOVA 40 -46</w:t>
      </w:r>
      <w:r w:rsidR="00230D0B">
        <w:rPr>
          <w:rFonts w:ascii="Times New Roman" w:hAnsi="Times New Roman"/>
        </w:rPr>
        <w:t>, Ljubljana</w:t>
      </w:r>
      <w:r w:rsidR="00383610">
        <w:rPr>
          <w:rFonts w:ascii="Times New Roman" w:hAnsi="Times New Roman"/>
        </w:rPr>
        <w:t>«</w:t>
      </w:r>
    </w:p>
    <w:p w:rsidR="00E3791B" w:rsidRDefault="00E3791B" w:rsidP="00244B51">
      <w:pPr>
        <w:spacing w:after="60"/>
        <w:rPr>
          <w:rFonts w:ascii="Times New Roman" w:hAnsi="Times New Roman"/>
        </w:rPr>
      </w:pPr>
    </w:p>
    <w:p w:rsidR="00244B51" w:rsidRPr="0097024D" w:rsidRDefault="00244B51" w:rsidP="00244B51">
      <w:pPr>
        <w:spacing w:after="6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Osebni podatki:</w:t>
      </w:r>
    </w:p>
    <w:tbl>
      <w:tblPr>
        <w:tblW w:w="9591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4"/>
        <w:gridCol w:w="5977"/>
      </w:tblGrid>
      <w:tr w:rsidR="00244B51" w:rsidRPr="0097024D" w:rsidTr="00E3791B">
        <w:trPr>
          <w:trHeight w:val="628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cantSplit/>
          <w:trHeight w:val="629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Zakoniti zastopnik oziroma oseba pooblaščena za podpis pogodbe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Matična številka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Identifikacijska številka za DDV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2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Številka transakcijskega računa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Telefon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proofErr w:type="spellStart"/>
            <w:r w:rsidRPr="0097024D"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E-pošta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E3791B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E3791B" w:rsidRPr="0097024D" w:rsidRDefault="00E3791B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in naziv osebe, ki bo dajala pojasnila v zvezi s ponudbo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244B51" w:rsidRPr="00E3791B" w:rsidRDefault="00244B51" w:rsidP="00244B51">
      <w:pPr>
        <w:spacing w:after="60"/>
        <w:rPr>
          <w:rFonts w:ascii="Times New Roman" w:hAnsi="Times New Roman"/>
          <w:b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Pr="0097024D" w:rsidRDefault="00244B51" w:rsidP="008D5A3E">
      <w:pPr>
        <w:pStyle w:val="Naslov4"/>
        <w:keepNext w:val="0"/>
        <w:ind w:right="-142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"/>
        <w:tabs>
          <w:tab w:val="num" w:pos="360"/>
        </w:tabs>
        <w:spacing w:before="60" w:after="60"/>
        <w:ind w:left="357" w:hanging="357"/>
        <w:rPr>
          <w:rFonts w:ascii="Times New Roman" w:hAnsi="Times New Roman"/>
          <w:b/>
          <w:lang w:val="sl-SI"/>
        </w:rPr>
      </w:pPr>
      <w:r w:rsidRPr="0097024D">
        <w:rPr>
          <w:rFonts w:ascii="Times New Roman" w:hAnsi="Times New Roman"/>
          <w:b/>
          <w:lang w:val="sl-SI"/>
        </w:rPr>
        <w:br w:type="page"/>
      </w:r>
      <w:r w:rsidRPr="0097024D">
        <w:rPr>
          <w:rFonts w:ascii="Times New Roman" w:hAnsi="Times New Roman"/>
          <w:b/>
          <w:lang w:val="sl-SI"/>
        </w:rPr>
        <w:lastRenderedPageBreak/>
        <w:t>PODATKI O REFERENČNEM DELU</w:t>
      </w: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pStyle w:val="Telobesedila"/>
        <w:tabs>
          <w:tab w:val="left" w:pos="426"/>
        </w:tabs>
        <w:rPr>
          <w:rFonts w:ascii="Times New Roman" w:hAnsi="Times New Roman"/>
          <w:lang w:val="sl-SI"/>
        </w:rPr>
      </w:pPr>
    </w:p>
    <w:p w:rsidR="00BE433A" w:rsidRDefault="00BE433A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izjavljamo, da so spodaj navedeni podatki o referenčnem delu resnični. Na podlagi poziva bomo naročniku v določenem roku predložili zahtevana dokazila o uspešni izvedbi navedenega referenčnega dela.</w:t>
      </w: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BE433A" w:rsidP="00244B51">
      <w:pPr>
        <w:rPr>
          <w:rFonts w:ascii="Times New Roman" w:hAnsi="Times New Roman"/>
        </w:rPr>
      </w:pPr>
      <w:r w:rsidRPr="005F0A3B">
        <w:rPr>
          <w:rFonts w:ascii="Times New Roman" w:hAnsi="Times New Roman"/>
          <w:b/>
        </w:rPr>
        <w:t>Pomembnejše referenčne objekte, kjer ste izvajali taka ali podobna dela podajte v prilogi</w:t>
      </w:r>
      <w:r>
        <w:rPr>
          <w:rFonts w:ascii="Times New Roman" w:hAnsi="Times New Roman"/>
        </w:rPr>
        <w:t>. Naročnik ima pravico od ponudnika pridobiti še dodatne podatke (datum izvedbe, naročnika del, vrednost del</w:t>
      </w:r>
      <w:r w:rsidR="005F0A3B">
        <w:rPr>
          <w:rFonts w:ascii="Times New Roman" w:hAnsi="Times New Roman"/>
        </w:rPr>
        <w:t>, kvaliteta izvedenih del</w:t>
      </w:r>
      <w:r>
        <w:rPr>
          <w:rFonts w:ascii="Times New Roman" w:hAnsi="Times New Roman"/>
        </w:rPr>
        <w:t>…) po katerih bo lahko preveril resničnost Referenčne liste.</w:t>
      </w: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Default="005F0A3B" w:rsidP="005F0A3B">
      <w:pPr>
        <w:pStyle w:val="Telobesedila-zamik2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5F0A3B">
        <w:rPr>
          <w:rFonts w:ascii="Times New Roman" w:hAnsi="Times New Roman"/>
          <w:b/>
        </w:rPr>
        <w:t>Priloga, ki jo pripravi ponudnik</w:t>
      </w:r>
      <w:r>
        <w:rPr>
          <w:rFonts w:ascii="Times New Roman" w:hAnsi="Times New Roman"/>
        </w:rPr>
        <w:t>: referenčna lista objektov, s podatki o naslovu objektov, vrednosti izvedenih del, letu izvedbe, foto material….</w:t>
      </w: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Pr="0097024D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244B51" w:rsidRPr="0097024D" w:rsidTr="00822BCD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Naslov"/>
        <w:spacing w:before="0" w:after="0"/>
        <w:rPr>
          <w:rFonts w:ascii="Times New Roman" w:hAnsi="Times New Roman"/>
          <w:b w:val="0"/>
          <w:sz w:val="24"/>
        </w:rPr>
      </w:pPr>
    </w:p>
    <w:p w:rsidR="00BE433A" w:rsidRDefault="00BE433A" w:rsidP="00BE433A">
      <w:pPr>
        <w:pStyle w:val="Telobesedila3"/>
        <w:rPr>
          <w:rFonts w:ascii="Times New Roman" w:hAnsi="Times New Roman"/>
          <w:b/>
          <w:sz w:val="24"/>
        </w:rPr>
      </w:pPr>
    </w:p>
    <w:p w:rsidR="001263CF" w:rsidRDefault="001263CF" w:rsidP="00BE433A">
      <w:pPr>
        <w:pStyle w:val="Telobesedila3"/>
        <w:rPr>
          <w:rFonts w:ascii="Times New Roman" w:hAnsi="Times New Roman"/>
          <w:b/>
          <w:sz w:val="24"/>
        </w:rPr>
      </w:pPr>
    </w:p>
    <w:sectPr w:rsidR="001263CF" w:rsidSect="004A6508">
      <w:headerReference w:type="default" r:id="rId8"/>
      <w:footerReference w:type="default" r:id="rId9"/>
      <w:pgSz w:w="11906" w:h="16838"/>
      <w:pgMar w:top="2127" w:right="1417" w:bottom="1417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C2C" w:rsidRDefault="00196C2C" w:rsidP="004A6508">
      <w:pPr>
        <w:spacing w:after="0" w:line="240" w:lineRule="auto"/>
      </w:pPr>
      <w:r>
        <w:separator/>
      </w:r>
    </w:p>
  </w:endnote>
  <w:endnote w:type="continuationSeparator" w:id="0">
    <w:p w:rsidR="00196C2C" w:rsidRDefault="00196C2C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BCD" w:rsidRDefault="00BB42F9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19050" t="0" r="0" b="0"/>
          <wp:wrapNone/>
          <wp:docPr id="2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Pr="004A6508" w:rsidRDefault="00822BC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C2C" w:rsidRDefault="00196C2C" w:rsidP="004A6508">
      <w:pPr>
        <w:spacing w:after="0" w:line="240" w:lineRule="auto"/>
      </w:pPr>
      <w:r>
        <w:separator/>
      </w:r>
    </w:p>
  </w:footnote>
  <w:footnote w:type="continuationSeparator" w:id="0">
    <w:p w:rsidR="00196C2C" w:rsidRDefault="00196C2C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BCD" w:rsidRPr="004A6508" w:rsidRDefault="00822BC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:rsidR="00822BCD" w:rsidRPr="004A6508" w:rsidRDefault="00BB42F9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19050" t="0" r="3810" b="0"/>
          <wp:wrapNone/>
          <wp:docPr id="3" name="Slika 3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BCD" w:rsidRPr="004A6508">
      <w:rPr>
        <w:color w:val="00B0F0"/>
        <w:sz w:val="18"/>
        <w:szCs w:val="18"/>
      </w:rPr>
      <w:t>Telefon:</w:t>
    </w:r>
    <w:r w:rsidR="00822BCD" w:rsidRPr="004A6508">
      <w:rPr>
        <w:sz w:val="18"/>
        <w:szCs w:val="18"/>
      </w:rPr>
      <w:t xml:space="preserve"> 01/ 422 29 80, 01/ 422 29 85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:rsidR="00822BCD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:rsidR="00822BCD" w:rsidRPr="004A6508" w:rsidRDefault="003943EB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8255" t="6985" r="635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CB1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72C"/>
    <w:multiLevelType w:val="singleLevel"/>
    <w:tmpl w:val="3EB6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1F572B"/>
    <w:multiLevelType w:val="hybridMultilevel"/>
    <w:tmpl w:val="8DFEB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25FB"/>
    <w:multiLevelType w:val="hybridMultilevel"/>
    <w:tmpl w:val="943A1184"/>
    <w:lvl w:ilvl="0" w:tplc="DF38F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EA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1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8A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C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79A"/>
    <w:multiLevelType w:val="hybridMultilevel"/>
    <w:tmpl w:val="65142200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63186"/>
    <w:multiLevelType w:val="multilevel"/>
    <w:tmpl w:val="E08E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A6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B3571D"/>
    <w:multiLevelType w:val="hybridMultilevel"/>
    <w:tmpl w:val="708E7BB8"/>
    <w:lvl w:ilvl="0" w:tplc="BAA611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8"/>
    <w:rsid w:val="00017524"/>
    <w:rsid w:val="00046D9C"/>
    <w:rsid w:val="00052C84"/>
    <w:rsid w:val="00073DEB"/>
    <w:rsid w:val="000C4C84"/>
    <w:rsid w:val="001263CF"/>
    <w:rsid w:val="00136306"/>
    <w:rsid w:val="00196C2C"/>
    <w:rsid w:val="001C5039"/>
    <w:rsid w:val="00226702"/>
    <w:rsid w:val="00230D0B"/>
    <w:rsid w:val="00244B51"/>
    <w:rsid w:val="00261CB0"/>
    <w:rsid w:val="00262D8D"/>
    <w:rsid w:val="00287E5E"/>
    <w:rsid w:val="002A21CB"/>
    <w:rsid w:val="002B0F3B"/>
    <w:rsid w:val="002C7155"/>
    <w:rsid w:val="002D12B2"/>
    <w:rsid w:val="00301A7E"/>
    <w:rsid w:val="00330919"/>
    <w:rsid w:val="0033169C"/>
    <w:rsid w:val="00373A99"/>
    <w:rsid w:val="00383610"/>
    <w:rsid w:val="003943EB"/>
    <w:rsid w:val="003B7DDC"/>
    <w:rsid w:val="003E216F"/>
    <w:rsid w:val="00403B44"/>
    <w:rsid w:val="00452AC0"/>
    <w:rsid w:val="00456C0F"/>
    <w:rsid w:val="004A6508"/>
    <w:rsid w:val="004E0141"/>
    <w:rsid w:val="004F0617"/>
    <w:rsid w:val="004F4812"/>
    <w:rsid w:val="004F547F"/>
    <w:rsid w:val="00532934"/>
    <w:rsid w:val="00567247"/>
    <w:rsid w:val="005B4E49"/>
    <w:rsid w:val="005C509B"/>
    <w:rsid w:val="005D5888"/>
    <w:rsid w:val="005F0A3B"/>
    <w:rsid w:val="005F11AF"/>
    <w:rsid w:val="00613DB2"/>
    <w:rsid w:val="00616042"/>
    <w:rsid w:val="0062373E"/>
    <w:rsid w:val="00635426"/>
    <w:rsid w:val="006379CB"/>
    <w:rsid w:val="006529BB"/>
    <w:rsid w:val="00690489"/>
    <w:rsid w:val="006A28FE"/>
    <w:rsid w:val="006F56F1"/>
    <w:rsid w:val="006F66D3"/>
    <w:rsid w:val="00735B9C"/>
    <w:rsid w:val="00772D87"/>
    <w:rsid w:val="007C1733"/>
    <w:rsid w:val="007C3CD5"/>
    <w:rsid w:val="007C4A47"/>
    <w:rsid w:val="008142D2"/>
    <w:rsid w:val="00822BCD"/>
    <w:rsid w:val="008277C2"/>
    <w:rsid w:val="00863483"/>
    <w:rsid w:val="00864978"/>
    <w:rsid w:val="00892822"/>
    <w:rsid w:val="00897438"/>
    <w:rsid w:val="008A4F63"/>
    <w:rsid w:val="008C732A"/>
    <w:rsid w:val="008D5A3E"/>
    <w:rsid w:val="00922680"/>
    <w:rsid w:val="009849F6"/>
    <w:rsid w:val="00990413"/>
    <w:rsid w:val="0099149A"/>
    <w:rsid w:val="009E351C"/>
    <w:rsid w:val="00A01BBF"/>
    <w:rsid w:val="00A1591A"/>
    <w:rsid w:val="00A35A29"/>
    <w:rsid w:val="00A70275"/>
    <w:rsid w:val="00A70B58"/>
    <w:rsid w:val="00A72501"/>
    <w:rsid w:val="00A74214"/>
    <w:rsid w:val="00AB6389"/>
    <w:rsid w:val="00AF250C"/>
    <w:rsid w:val="00AF75D5"/>
    <w:rsid w:val="00B43018"/>
    <w:rsid w:val="00B6158D"/>
    <w:rsid w:val="00B92702"/>
    <w:rsid w:val="00BB42F9"/>
    <w:rsid w:val="00BE433A"/>
    <w:rsid w:val="00C13671"/>
    <w:rsid w:val="00C234D8"/>
    <w:rsid w:val="00C532F3"/>
    <w:rsid w:val="00CA04BD"/>
    <w:rsid w:val="00CA4376"/>
    <w:rsid w:val="00CA4ACD"/>
    <w:rsid w:val="00CA5022"/>
    <w:rsid w:val="00CB51AD"/>
    <w:rsid w:val="00CC3362"/>
    <w:rsid w:val="00CF6898"/>
    <w:rsid w:val="00D86EFB"/>
    <w:rsid w:val="00DB302B"/>
    <w:rsid w:val="00DE201E"/>
    <w:rsid w:val="00DF1F68"/>
    <w:rsid w:val="00DF2762"/>
    <w:rsid w:val="00E0113D"/>
    <w:rsid w:val="00E3791B"/>
    <w:rsid w:val="00E43222"/>
    <w:rsid w:val="00E527A7"/>
    <w:rsid w:val="00E76EDD"/>
    <w:rsid w:val="00EA7E96"/>
    <w:rsid w:val="00EF4E19"/>
    <w:rsid w:val="00F0593C"/>
    <w:rsid w:val="00F50CE6"/>
    <w:rsid w:val="00FA0696"/>
    <w:rsid w:val="00FC10A3"/>
    <w:rsid w:val="00FC55FA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04C17"/>
  <w15:docId w15:val="{5F05DF65-AD45-4D6D-BA9A-00AAAB29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44B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4B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4B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4B51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4B5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4B5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4B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508"/>
  </w:style>
  <w:style w:type="paragraph" w:styleId="Besedilooblaka">
    <w:name w:val="Balloon Text"/>
    <w:basedOn w:val="Navaden"/>
    <w:link w:val="BesedilooblakaZnak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semiHidden/>
    <w:rsid w:val="00244B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semiHidden/>
    <w:rsid w:val="00244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244B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semiHidden/>
    <w:rsid w:val="00244B5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244B5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8Znak">
    <w:name w:val="Naslov 8 Znak"/>
    <w:link w:val="Naslov8"/>
    <w:uiPriority w:val="9"/>
    <w:semiHidden/>
    <w:rsid w:val="00244B5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uiPriority w:val="9"/>
    <w:semiHidden/>
    <w:rsid w:val="00244B51"/>
    <w:rPr>
      <w:rFonts w:ascii="Cambria" w:eastAsia="Times New Roman" w:hAnsi="Cambria" w:cs="Times New Roman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244B51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3Znak">
    <w:name w:val="Telo besedila 3 Znak"/>
    <w:link w:val="Telobesedila3"/>
    <w:rsid w:val="00244B51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244B51"/>
    <w:pPr>
      <w:spacing w:after="0" w:line="240" w:lineRule="auto"/>
      <w:jc w:val="both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2Znak">
    <w:name w:val="Telo besedila 2 Znak"/>
    <w:link w:val="Telobesedila2"/>
    <w:rsid w:val="00244B51"/>
    <w:rPr>
      <w:rFonts w:ascii="Arial" w:eastAsia="Times New Roman" w:hAnsi="Arial"/>
      <w:b/>
      <w:sz w:val="22"/>
    </w:rPr>
  </w:style>
  <w:style w:type="paragraph" w:customStyle="1" w:styleId="HTMLpredoblikovano1">
    <w:name w:val="HTML predoblikovano1"/>
    <w:basedOn w:val="Navaden"/>
    <w:rsid w:val="00244B5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sl-SI"/>
    </w:rPr>
  </w:style>
  <w:style w:type="paragraph" w:customStyle="1" w:styleId="NavadenTimesNewRoman">
    <w:name w:val="Navaden Times New Roman"/>
    <w:basedOn w:val="Navaden"/>
    <w:rsid w:val="00244B51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styleId="Telobesedila">
    <w:name w:val="Body Text"/>
    <w:basedOn w:val="Navaden"/>
    <w:link w:val="TelobesedilaZnak"/>
    <w:rsid w:val="00244B51"/>
    <w:pPr>
      <w:tabs>
        <w:tab w:val="left" w:pos="7041"/>
      </w:tabs>
      <w:spacing w:after="0" w:line="240" w:lineRule="auto"/>
      <w:jc w:val="both"/>
    </w:pPr>
    <w:rPr>
      <w:rFonts w:ascii="Century Gothic" w:eastAsia="Times New Roman" w:hAnsi="Century Gothic"/>
      <w:szCs w:val="20"/>
      <w:lang w:val="en-US" w:eastAsia="sl-SI"/>
    </w:rPr>
  </w:style>
  <w:style w:type="character" w:customStyle="1" w:styleId="TelobesedilaZnak">
    <w:name w:val="Telo besedila Znak"/>
    <w:link w:val="Telobesedila"/>
    <w:rsid w:val="00244B51"/>
    <w:rPr>
      <w:rFonts w:ascii="Century Gothic" w:eastAsia="Times New Roman" w:hAnsi="Century Gothic"/>
      <w:sz w:val="22"/>
      <w:lang w:val="en-US"/>
    </w:rPr>
  </w:style>
  <w:style w:type="paragraph" w:styleId="Naslov">
    <w:name w:val="Title"/>
    <w:basedOn w:val="Navaden"/>
    <w:link w:val="NaslovZnak"/>
    <w:qFormat/>
    <w:rsid w:val="00244B5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sl-SI"/>
    </w:rPr>
  </w:style>
  <w:style w:type="character" w:customStyle="1" w:styleId="NaslovZnak">
    <w:name w:val="Naslov Znak"/>
    <w:link w:val="Naslov"/>
    <w:rsid w:val="00244B51"/>
    <w:rPr>
      <w:rFonts w:ascii="Arial" w:eastAsia="Times New Roman" w:hAnsi="Arial"/>
      <w:b/>
      <w:kern w:val="28"/>
      <w:sz w:val="32"/>
    </w:rPr>
  </w:style>
  <w:style w:type="paragraph" w:styleId="Telobesedila-zamik2">
    <w:name w:val="Body Text Indent 2"/>
    <w:basedOn w:val="Navaden"/>
    <w:link w:val="Telobesedila-zamik2Znak"/>
    <w:rsid w:val="00244B51"/>
    <w:pPr>
      <w:spacing w:after="120" w:line="480" w:lineRule="auto"/>
      <w:ind w:left="283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-zamik2Znak">
    <w:name w:val="Telo besedila - zamik 2 Znak"/>
    <w:link w:val="Telobesedila-zamik2"/>
    <w:rsid w:val="00244B51"/>
    <w:rPr>
      <w:rFonts w:ascii="Arial" w:eastAsia="Times New Roman" w:hAnsi="Arial"/>
      <w:sz w:val="22"/>
    </w:rPr>
  </w:style>
  <w:style w:type="table" w:styleId="Tabelamrea">
    <w:name w:val="Table Grid"/>
    <w:basedOn w:val="Navadnatabela"/>
    <w:rsid w:val="00244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FA6-DA24-43BB-8EB6-5E4A993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Andrej Oražem</cp:lastModifiedBy>
  <cp:revision>2</cp:revision>
  <cp:lastPrinted>2017-04-21T08:24:00Z</cp:lastPrinted>
  <dcterms:created xsi:type="dcterms:W3CDTF">2020-06-23T10:17:00Z</dcterms:created>
  <dcterms:modified xsi:type="dcterms:W3CDTF">2020-06-23T10:17:00Z</dcterms:modified>
</cp:coreProperties>
</file>